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Schließanlage - Neubau Kita Niederwürzbach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BLK-2026-050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Elektronische Schließanlage für den Neubau der Kita Niederwürzbach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